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69" w:rsidRDefault="00E4064F" w:rsidP="00E40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F02A2E" w:rsidRPr="00F02A2E" w:rsidRDefault="00F02A2E" w:rsidP="00217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профилю соответствующей образовательной программы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2E" w:rsidRPr="00F02A2E" w:rsidRDefault="001C7329" w:rsidP="00F02A2E">
      <w:pPr>
        <w:widowControl w:val="0"/>
        <w:tabs>
          <w:tab w:val="left" w:pos="2040"/>
          <w:tab w:val="left" w:pos="6845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79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79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____2021</w:t>
      </w:r>
      <w:r w:rsidR="00F02A2E"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02A2E" w:rsidRDefault="00F02A2E" w:rsidP="00F02A2E">
      <w:pPr>
        <w:widowControl w:val="0"/>
        <w:tabs>
          <w:tab w:val="left" w:pos="2040"/>
          <w:tab w:val="left" w:pos="6845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969" w:rsidRPr="00F02A2E" w:rsidRDefault="00217969" w:rsidP="00F02A2E">
      <w:pPr>
        <w:widowControl w:val="0"/>
        <w:tabs>
          <w:tab w:val="left" w:pos="2040"/>
          <w:tab w:val="left" w:pos="6845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Негосударственное образовательное частное учреждение высшего образования «Московский финансово-промышленный университет «Синергия», именуемое в дальнейшем "Организация", в лице проректора по образовательной деятельности </w:t>
      </w:r>
      <w:proofErr w:type="spellStart"/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Верховской</w:t>
      </w:r>
      <w:proofErr w:type="spellEnd"/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 Павловны, действующей на основании доверенности от 14.02.2020 г. № 025-05с одной стороны, и ________________________________________________________, именуем__ в дальнейшем "Профильная организация", в лице ________________________________________________, действующего на основании _____</w:t>
      </w:r>
      <w:r w:rsidR="00217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____, с другой стороны, именуемые по отдельности "Сторона", а вместе - "Стороны", заключили настоящий Договор о нижеследующем.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обязана: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 не позднее, чем за 10 (десять)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2.1.2 назначить руководителя по Практической подготовке от Организации, который: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2.1.3 при смене руководителя по Практической подготовке в 10-тидневный срок сообщить об этом Профильной организации;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Профильная организация обязана: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34"/>
      <w:bookmarkEnd w:id="1"/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2.2.3 при смене лица, указанного в пункте 2.2.2, в 10-тидневный срок сообщить об этом Организации;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02A2E" w:rsidRPr="00F02A2E" w:rsidTr="00CC70F1">
        <w:tc>
          <w:tcPr>
            <w:tcW w:w="9071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 ознакомить обучающихся с правилами внутреннего трудового распорядка Профильной организации, правилами по охране труда и технике безопасности;</w:t>
            </w:r>
          </w:p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A2E" w:rsidRPr="00F02A2E" w:rsidRDefault="00F02A2E" w:rsidP="00F0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2.2.10 обеспечить продолжить рабочего дня для обучающихся в возрасте от 18 лет и старше продолжительностью не более 40 часов в неделю (ст. 91 ТК РФ).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Организация имеет право: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Профильная организация имеет право: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действия договора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Любая из сторон вправе расторгнуть настоящий Договор с предварительным письменным уведомлением другой стороны за один месяц, но не позднее, чем за 15 (пятнадцать) рабочих дней до начала практики.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  Настоящий Договор является безвозмездным и не предусматривает финансовых обязательств сторон.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Заключительные положения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69" w:rsidRDefault="002179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Адреса, реквизиты и подписи Сторон</w:t>
      </w:r>
    </w:p>
    <w:p w:rsidR="00F02A2E" w:rsidRPr="00F02A2E" w:rsidRDefault="00F02A2E" w:rsidP="00F02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4309"/>
      </w:tblGrid>
      <w:tr w:rsidR="00F02A2E" w:rsidRPr="00F02A2E" w:rsidTr="00CC70F1">
        <w:tc>
          <w:tcPr>
            <w:tcW w:w="4422" w:type="dxa"/>
            <w:vAlign w:val="center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организация:</w:t>
            </w:r>
          </w:p>
        </w:tc>
        <w:tc>
          <w:tcPr>
            <w:tcW w:w="340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Align w:val="center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Организация:</w:t>
            </w:r>
          </w:p>
        </w:tc>
      </w:tr>
      <w:tr w:rsidR="00F02A2E" w:rsidRPr="00F02A2E" w:rsidTr="00CC70F1">
        <w:tc>
          <w:tcPr>
            <w:tcW w:w="4422" w:type="dxa"/>
            <w:tcBorders>
              <w:bottom w:val="single" w:sz="4" w:space="0" w:color="auto"/>
            </w:tcBorders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частное учреждение высшего образования «Московский финансово-промышленный университет «Синергия»</w:t>
            </w:r>
          </w:p>
        </w:tc>
      </w:tr>
      <w:tr w:rsidR="00F02A2E" w:rsidRPr="00F02A2E" w:rsidTr="00CC70F1">
        <w:tc>
          <w:tcPr>
            <w:tcW w:w="4422" w:type="dxa"/>
            <w:tcBorders>
              <w:top w:val="single" w:sz="4" w:space="0" w:color="auto"/>
            </w:tcBorders>
            <w:vAlign w:val="bottom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340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  <w:vAlign w:val="bottom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</w:tc>
      </w:tr>
      <w:tr w:rsidR="00F02A2E" w:rsidRPr="00F02A2E" w:rsidTr="00CC70F1">
        <w:tc>
          <w:tcPr>
            <w:tcW w:w="4422" w:type="dxa"/>
          </w:tcPr>
          <w:p w:rsid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</w:t>
            </w:r>
          </w:p>
          <w:p w:rsidR="0035214E" w:rsidRPr="00704822" w:rsidRDefault="0035214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35214E" w:rsidRPr="00F02A2E" w:rsidRDefault="0035214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40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129090, г. Москва, ул. Мещанская,</w:t>
            </w:r>
          </w:p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9/14, стр. 1</w:t>
            </w:r>
          </w:p>
          <w:p w:rsidR="00F02A2E" w:rsidRPr="00F02A2E" w:rsidRDefault="001C3023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ED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7729152149</w:t>
            </w:r>
          </w:p>
        </w:tc>
      </w:tr>
      <w:tr w:rsidR="00F02A2E" w:rsidRPr="00F02A2E" w:rsidTr="00CC70F1">
        <w:tc>
          <w:tcPr>
            <w:tcW w:w="4422" w:type="dxa"/>
            <w:tcBorders>
              <w:bottom w:val="single" w:sz="4" w:space="0" w:color="auto"/>
            </w:tcBorders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образовательной деятельности </w:t>
            </w:r>
          </w:p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Верховская</w:t>
            </w:r>
            <w:proofErr w:type="spellEnd"/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F02A2E" w:rsidRPr="00F02A2E" w:rsidTr="00CC70F1">
        <w:tc>
          <w:tcPr>
            <w:tcW w:w="4422" w:type="dxa"/>
            <w:tcBorders>
              <w:top w:val="single" w:sz="4" w:space="0" w:color="auto"/>
            </w:tcBorders>
            <w:vAlign w:val="bottom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должности, фамилия, имя, отчество (при наличии)</w:t>
            </w:r>
          </w:p>
        </w:tc>
        <w:tc>
          <w:tcPr>
            <w:tcW w:w="340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  <w:vAlign w:val="bottom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должности, фамилия, имя, отчество (при наличии)</w:t>
            </w:r>
          </w:p>
        </w:tc>
      </w:tr>
      <w:tr w:rsidR="00F02A2E" w:rsidRPr="00F02A2E" w:rsidTr="00CC70F1">
        <w:tc>
          <w:tcPr>
            <w:tcW w:w="4422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A2E" w:rsidRPr="00F02A2E" w:rsidTr="00CC70F1">
        <w:tc>
          <w:tcPr>
            <w:tcW w:w="4422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340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F02A2E" w:rsidRPr="00F02A2E" w:rsidRDefault="00F02A2E" w:rsidP="00F02A2E">
      <w:pPr>
        <w:rPr>
          <w:rFonts w:ascii="Times New Roman" w:eastAsia="Calibri" w:hAnsi="Times New Roman" w:cs="Times New Roman"/>
          <w:sz w:val="28"/>
          <w:szCs w:val="28"/>
        </w:rPr>
      </w:pPr>
    </w:p>
    <w:p w:rsidR="00F02A2E" w:rsidRDefault="00F02A2E" w:rsidP="00F02A2E">
      <w:pPr>
        <w:spacing w:line="31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A2E" w:rsidRDefault="00F02A2E" w:rsidP="00F02A2E">
      <w:pPr>
        <w:spacing w:line="31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A2E" w:rsidRDefault="00F02A2E" w:rsidP="00F02A2E">
      <w:pPr>
        <w:spacing w:line="31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A2E" w:rsidRDefault="00F02A2E" w:rsidP="00F02A2E">
      <w:pPr>
        <w:spacing w:line="31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A2E" w:rsidRDefault="00F02A2E" w:rsidP="00F02A2E">
      <w:pPr>
        <w:spacing w:line="31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A2E" w:rsidRDefault="00F02A2E" w:rsidP="00F02A2E">
      <w:pPr>
        <w:spacing w:line="31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A2E" w:rsidRDefault="00F02A2E" w:rsidP="00F02A2E">
      <w:pPr>
        <w:spacing w:line="31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969" w:rsidRDefault="0021796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F02A2E" w:rsidRPr="00F02A2E" w:rsidRDefault="00F02A2E" w:rsidP="00F02A2E">
      <w:pPr>
        <w:spacing w:line="31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02A2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№1  </w:t>
      </w:r>
    </w:p>
    <w:p w:rsidR="00F02A2E" w:rsidRPr="00F02A2E" w:rsidRDefault="00F02A2E" w:rsidP="00F0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02A2E">
        <w:rPr>
          <w:rFonts w:ascii="Times New Roman" w:eastAsia="Calibri" w:hAnsi="Times New Roman" w:cs="Times New Roman"/>
          <w:b/>
          <w:sz w:val="24"/>
          <w:szCs w:val="24"/>
        </w:rPr>
        <w:t>к Договору о практической подготовке обучающихся</w:t>
      </w:r>
    </w:p>
    <w:p w:rsidR="00F02A2E" w:rsidRPr="00F02A2E" w:rsidRDefault="00F02A2E" w:rsidP="00F0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2A2E">
        <w:rPr>
          <w:rFonts w:ascii="Times New Roman" w:eastAsia="Calibri" w:hAnsi="Times New Roman" w:cs="Times New Roman"/>
          <w:sz w:val="24"/>
          <w:szCs w:val="24"/>
        </w:rPr>
        <w:t>№______ от «_____» ______________ 20____ г.</w:t>
      </w:r>
    </w:p>
    <w:p w:rsidR="00F02A2E" w:rsidRPr="00F02A2E" w:rsidRDefault="00F02A2E" w:rsidP="00F02A2E">
      <w:pPr>
        <w:spacing w:line="31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A2E">
        <w:rPr>
          <w:rFonts w:ascii="Times New Roman" w:eastAsia="Calibri" w:hAnsi="Times New Roman" w:cs="Times New Roman"/>
          <w:sz w:val="24"/>
          <w:szCs w:val="24"/>
        </w:rPr>
        <w:t>Для организации практической подготовки Организация направляет в Профильную организацию обучающихся по следующим основным образовательным программам: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525"/>
        <w:gridCol w:w="1723"/>
        <w:gridCol w:w="2127"/>
        <w:gridCol w:w="335"/>
        <w:gridCol w:w="3333"/>
        <w:gridCol w:w="1726"/>
        <w:gridCol w:w="105"/>
      </w:tblGrid>
      <w:tr w:rsidR="00F02A2E" w:rsidRPr="00F02A2E" w:rsidTr="00704822">
        <w:tc>
          <w:tcPr>
            <w:tcW w:w="540" w:type="dxa"/>
            <w:gridSpan w:val="2"/>
          </w:tcPr>
          <w:p w:rsidR="00F02A2E" w:rsidRPr="00F02A2E" w:rsidRDefault="00F02A2E" w:rsidP="00F02A2E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A2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3" w:type="dxa"/>
          </w:tcPr>
          <w:p w:rsidR="00F02A2E" w:rsidRPr="00F02A2E" w:rsidRDefault="00F02A2E" w:rsidP="00F02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A2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127" w:type="dxa"/>
          </w:tcPr>
          <w:p w:rsidR="00F02A2E" w:rsidRPr="00F02A2E" w:rsidRDefault="00F02A2E" w:rsidP="00F02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A2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осваивающих соответствующие компоненты образовательной программы</w:t>
            </w:r>
          </w:p>
        </w:tc>
        <w:tc>
          <w:tcPr>
            <w:tcW w:w="3668" w:type="dxa"/>
            <w:gridSpan w:val="2"/>
          </w:tcPr>
          <w:p w:rsidR="00F02A2E" w:rsidRPr="00F02A2E" w:rsidRDefault="00F02A2E" w:rsidP="00F02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A2E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831" w:type="dxa"/>
            <w:gridSpan w:val="2"/>
          </w:tcPr>
          <w:p w:rsidR="00F02A2E" w:rsidRPr="00F02A2E" w:rsidRDefault="00F02A2E" w:rsidP="00F02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A2E">
              <w:rPr>
                <w:rFonts w:ascii="Times New Roman" w:eastAsia="Calibri" w:hAnsi="Times New Roman" w:cs="Times New Roman"/>
                <w:sz w:val="24"/>
                <w:szCs w:val="24"/>
              </w:rPr>
              <w:t>Сроки организации практической подготовки</w:t>
            </w:r>
          </w:p>
        </w:tc>
      </w:tr>
      <w:tr w:rsidR="00F02A2E" w:rsidRPr="00F02A2E" w:rsidTr="00704822">
        <w:trPr>
          <w:trHeight w:val="384"/>
        </w:trPr>
        <w:tc>
          <w:tcPr>
            <w:tcW w:w="540" w:type="dxa"/>
            <w:gridSpan w:val="2"/>
          </w:tcPr>
          <w:p w:rsidR="00F02A2E" w:rsidRPr="00F02A2E" w:rsidRDefault="00F02A2E" w:rsidP="00F02A2E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A2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</w:tcPr>
          <w:p w:rsidR="00F02A2E" w:rsidRPr="00F02A2E" w:rsidRDefault="00704822" w:rsidP="00F02A2E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127" w:type="dxa"/>
          </w:tcPr>
          <w:p w:rsidR="00F02A2E" w:rsidRPr="00704822" w:rsidRDefault="00F02A2E" w:rsidP="00F02A2E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668" w:type="dxa"/>
            <w:gridSpan w:val="2"/>
          </w:tcPr>
          <w:p w:rsidR="00F02A2E" w:rsidRPr="00F02A2E" w:rsidRDefault="001C7329" w:rsidP="00F02A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31" w:type="dxa"/>
            <w:gridSpan w:val="2"/>
          </w:tcPr>
          <w:p w:rsidR="00F02A2E" w:rsidRPr="00F02A2E" w:rsidRDefault="00217969" w:rsidP="00217969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1C73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1C7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.2021-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1C73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04822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</w:tc>
      </w:tr>
      <w:tr w:rsidR="00F02A2E" w:rsidRPr="00F02A2E" w:rsidTr="0070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05" w:type="dxa"/>
          <w:trHeight w:val="270"/>
        </w:trPr>
        <w:tc>
          <w:tcPr>
            <w:tcW w:w="4710" w:type="dxa"/>
            <w:gridSpan w:val="4"/>
            <w:hideMark/>
          </w:tcPr>
          <w:p w:rsidR="00F02A2E" w:rsidRPr="00F02A2E" w:rsidRDefault="00F02A2E" w:rsidP="00F02A2E">
            <w:pPr>
              <w:spacing w:line="312" w:lineRule="auto"/>
              <w:ind w:firstLine="12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2A2E" w:rsidRPr="00F02A2E" w:rsidRDefault="00F02A2E" w:rsidP="00F02A2E">
            <w:pPr>
              <w:spacing w:line="312" w:lineRule="auto"/>
              <w:ind w:firstLine="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5059" w:type="dxa"/>
            <w:gridSpan w:val="2"/>
            <w:hideMark/>
          </w:tcPr>
          <w:p w:rsidR="00F02A2E" w:rsidRPr="00F02A2E" w:rsidRDefault="00F02A2E" w:rsidP="00F02A2E">
            <w:pPr>
              <w:tabs>
                <w:tab w:val="left" w:pos="480"/>
                <w:tab w:val="right" w:pos="4935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2A2E" w:rsidRPr="00F02A2E" w:rsidRDefault="00F02A2E" w:rsidP="00F02A2E">
            <w:pPr>
              <w:tabs>
                <w:tab w:val="left" w:pos="480"/>
                <w:tab w:val="right" w:pos="4935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</w:tc>
      </w:tr>
    </w:tbl>
    <w:p w:rsidR="00F02A2E" w:rsidRPr="00F02A2E" w:rsidRDefault="00F02A2E" w:rsidP="00F02A2E">
      <w:pPr>
        <w:spacing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4309"/>
      </w:tblGrid>
      <w:tr w:rsidR="00F02A2E" w:rsidRPr="00F02A2E" w:rsidTr="00CC70F1">
        <w:tc>
          <w:tcPr>
            <w:tcW w:w="4422" w:type="dxa"/>
            <w:vAlign w:val="center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организация:</w:t>
            </w:r>
          </w:p>
        </w:tc>
        <w:tc>
          <w:tcPr>
            <w:tcW w:w="340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Align w:val="center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Организация:</w:t>
            </w:r>
          </w:p>
        </w:tc>
      </w:tr>
      <w:tr w:rsidR="00F02A2E" w:rsidRPr="00F02A2E" w:rsidTr="00CC70F1">
        <w:tc>
          <w:tcPr>
            <w:tcW w:w="4422" w:type="dxa"/>
            <w:tcBorders>
              <w:bottom w:val="single" w:sz="4" w:space="0" w:color="auto"/>
            </w:tcBorders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частное учреждение высшего образования «Московский финансово-промышленный университет «Синергия»</w:t>
            </w:r>
          </w:p>
        </w:tc>
      </w:tr>
      <w:tr w:rsidR="00F02A2E" w:rsidRPr="00F02A2E" w:rsidTr="00CC70F1">
        <w:tc>
          <w:tcPr>
            <w:tcW w:w="4422" w:type="dxa"/>
            <w:tcBorders>
              <w:top w:val="single" w:sz="4" w:space="0" w:color="auto"/>
            </w:tcBorders>
            <w:vAlign w:val="bottom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340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  <w:vAlign w:val="bottom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</w:tc>
      </w:tr>
      <w:tr w:rsidR="00F02A2E" w:rsidRPr="00F02A2E" w:rsidTr="00CC70F1">
        <w:tc>
          <w:tcPr>
            <w:tcW w:w="4422" w:type="dxa"/>
          </w:tcPr>
          <w:p w:rsid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</w:t>
            </w:r>
          </w:p>
          <w:p w:rsidR="00704822" w:rsidRDefault="00704822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704822" w:rsidRPr="00F02A2E" w:rsidRDefault="00704822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40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 w:rsidR="00E4064F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129090, г. Москва, </w:t>
            </w:r>
          </w:p>
          <w:p w:rsidR="00F02A2E" w:rsidRPr="00F02A2E" w:rsidRDefault="00E4064F" w:rsidP="00E4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F02A2E"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Мещанская, дом</w:t>
            </w:r>
            <w:r w:rsidR="00F02A2E"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9/14, стр. 1</w:t>
            </w:r>
          </w:p>
          <w:p w:rsidR="00F02A2E" w:rsidRPr="00F02A2E" w:rsidRDefault="001C3023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ED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7729152149</w:t>
            </w:r>
          </w:p>
        </w:tc>
      </w:tr>
      <w:tr w:rsidR="00F02A2E" w:rsidRPr="00F02A2E" w:rsidTr="00CC70F1">
        <w:tc>
          <w:tcPr>
            <w:tcW w:w="4422" w:type="dxa"/>
            <w:tcBorders>
              <w:bottom w:val="single" w:sz="4" w:space="0" w:color="auto"/>
            </w:tcBorders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F02A2E" w:rsidRPr="00F02A2E" w:rsidRDefault="001C3023" w:rsidP="00E4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4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образовательной</w:t>
            </w:r>
            <w:r w:rsidR="00E4064F"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4064F"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F02A2E"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2A2E" w:rsidRPr="00F02A2E" w:rsidRDefault="00E4064F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F02A2E"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Верховская</w:t>
            </w:r>
            <w:proofErr w:type="spellEnd"/>
            <w:r w:rsidR="00F02A2E"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02A2E" w:rsidRPr="00F02A2E" w:rsidTr="00CC70F1">
        <w:tc>
          <w:tcPr>
            <w:tcW w:w="4422" w:type="dxa"/>
            <w:tcBorders>
              <w:top w:val="single" w:sz="4" w:space="0" w:color="auto"/>
            </w:tcBorders>
            <w:vAlign w:val="bottom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должности, фамилия, имя, отчество (при наличии)</w:t>
            </w:r>
          </w:p>
        </w:tc>
        <w:tc>
          <w:tcPr>
            <w:tcW w:w="340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  <w:vAlign w:val="bottom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должности, фамилия, имя, отчество (при наличии)</w:t>
            </w:r>
          </w:p>
        </w:tc>
      </w:tr>
      <w:tr w:rsidR="00F02A2E" w:rsidRPr="00F02A2E" w:rsidTr="00CC70F1">
        <w:tc>
          <w:tcPr>
            <w:tcW w:w="4422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A2E" w:rsidRPr="00F02A2E" w:rsidTr="00CC70F1">
        <w:tc>
          <w:tcPr>
            <w:tcW w:w="4422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340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F02A2E" w:rsidRPr="00F02A2E" w:rsidRDefault="00F02A2E" w:rsidP="00F02A2E">
      <w:pPr>
        <w:spacing w:line="312" w:lineRule="auto"/>
        <w:jc w:val="both"/>
        <w:rPr>
          <w:rFonts w:ascii="Times New Roman" w:eastAsia="Calibri" w:hAnsi="Times New Roman" w:cs="Times New Roman"/>
        </w:rPr>
      </w:pPr>
    </w:p>
    <w:p w:rsidR="00217969" w:rsidRDefault="0021796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F02A2E" w:rsidRPr="00F02A2E" w:rsidRDefault="00F02A2E" w:rsidP="00F0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02A2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№2 </w:t>
      </w:r>
      <w:r w:rsidRPr="00F02A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2A2E">
        <w:rPr>
          <w:rFonts w:ascii="Times New Roman" w:eastAsia="Calibri" w:hAnsi="Times New Roman" w:cs="Times New Roman"/>
          <w:sz w:val="24"/>
          <w:szCs w:val="24"/>
        </w:rPr>
        <w:br/>
      </w:r>
      <w:r w:rsidRPr="00F02A2E">
        <w:rPr>
          <w:rFonts w:ascii="Times New Roman" w:eastAsia="Calibri" w:hAnsi="Times New Roman" w:cs="Times New Roman"/>
          <w:b/>
          <w:sz w:val="24"/>
          <w:szCs w:val="24"/>
        </w:rPr>
        <w:t>к Договору о практической подготовке обучающихся</w:t>
      </w:r>
    </w:p>
    <w:p w:rsidR="00F02A2E" w:rsidRPr="00F02A2E" w:rsidRDefault="00F02A2E" w:rsidP="00F0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2A2E">
        <w:rPr>
          <w:rFonts w:ascii="Times New Roman" w:eastAsia="Calibri" w:hAnsi="Times New Roman" w:cs="Times New Roman"/>
          <w:sz w:val="24"/>
          <w:szCs w:val="24"/>
        </w:rPr>
        <w:t>№______ от «_____» ______________ 20____ г.</w:t>
      </w:r>
    </w:p>
    <w:p w:rsidR="00F02A2E" w:rsidRPr="00F02A2E" w:rsidRDefault="00F02A2E" w:rsidP="00F02A2E">
      <w:pPr>
        <w:spacing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A2E">
        <w:rPr>
          <w:rFonts w:ascii="Times New Roman" w:eastAsia="Calibri" w:hAnsi="Times New Roman" w:cs="Times New Roman"/>
          <w:sz w:val="24"/>
          <w:szCs w:val="24"/>
        </w:rPr>
        <w:t>Перечень помещений Профильной организации, в которых осуществляется реализация компонентов образовательной программы:</w:t>
      </w:r>
    </w:p>
    <w:tbl>
      <w:tblPr>
        <w:tblW w:w="10193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4478"/>
        <w:gridCol w:w="393"/>
        <w:gridCol w:w="3660"/>
        <w:gridCol w:w="1350"/>
        <w:gridCol w:w="304"/>
      </w:tblGrid>
      <w:tr w:rsidR="00F02A2E" w:rsidRPr="00F02A2E" w:rsidTr="00CC70F1">
        <w:trPr>
          <w:gridBefore w:val="1"/>
          <w:wBefore w:w="8" w:type="dxa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2A2E" w:rsidRPr="00F02A2E" w:rsidRDefault="00F02A2E" w:rsidP="00704822">
            <w:pPr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F02A2E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Наименование структурного подразделения Организации, организующего Практическую подготовку обучающихся</w:t>
            </w:r>
          </w:p>
        </w:tc>
        <w:tc>
          <w:tcPr>
            <w:tcW w:w="4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2A2E" w:rsidRPr="00F02A2E" w:rsidRDefault="00F02A2E" w:rsidP="00F02A2E">
            <w:pPr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F02A2E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Наименование помещения Организации</w:t>
            </w:r>
          </w:p>
          <w:p w:rsidR="00F02A2E" w:rsidRPr="00F02A2E" w:rsidRDefault="00F02A2E" w:rsidP="00F02A2E">
            <w:pPr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F02A2E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(при наличии)</w:t>
            </w: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2A2E" w:rsidRPr="00F02A2E" w:rsidRDefault="00F02A2E" w:rsidP="00F02A2E">
            <w:pPr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vertAlign w:val="superscript"/>
              </w:rPr>
            </w:pPr>
            <w:r w:rsidRPr="00F02A2E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Площадь помещения, м</w:t>
            </w:r>
            <w:r w:rsidRPr="00F02A2E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vertAlign w:val="superscript"/>
              </w:rPr>
              <w:t>2</w:t>
            </w:r>
          </w:p>
        </w:tc>
      </w:tr>
      <w:tr w:rsidR="00F02A2E" w:rsidRPr="00F02A2E" w:rsidTr="00CC70F1">
        <w:trPr>
          <w:gridBefore w:val="1"/>
          <w:wBefore w:w="8" w:type="dxa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2A2E" w:rsidRPr="00704822" w:rsidRDefault="00F02A2E" w:rsidP="00217969">
            <w:pPr>
              <w:jc w:val="both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F02A2E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 </w:t>
            </w:r>
            <w:r w:rsidR="00704822" w:rsidRPr="00704822"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2A2E" w:rsidRPr="00F02A2E" w:rsidRDefault="00F02A2E" w:rsidP="00F02A2E">
            <w:pPr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F02A2E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2A2E" w:rsidRPr="00704822" w:rsidRDefault="00F02A2E" w:rsidP="00217969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22272F"/>
                <w:sz w:val="24"/>
                <w:szCs w:val="24"/>
                <w:u w:val="single"/>
              </w:rPr>
            </w:pPr>
            <w:r w:rsidRPr="00704822">
              <w:rPr>
                <w:rFonts w:ascii="Times New Roman" w:eastAsia="Calibri" w:hAnsi="Times New Roman" w:cs="Times New Roman"/>
                <w:b/>
                <w:i/>
                <w:color w:val="22272F"/>
                <w:sz w:val="24"/>
                <w:szCs w:val="24"/>
              </w:rPr>
              <w:t> </w:t>
            </w:r>
          </w:p>
        </w:tc>
      </w:tr>
      <w:tr w:rsidR="00F02A2E" w:rsidRPr="00F02A2E" w:rsidTr="00CC70F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4" w:type="dxa"/>
          <w:trHeight w:val="270"/>
        </w:trPr>
        <w:tc>
          <w:tcPr>
            <w:tcW w:w="4879" w:type="dxa"/>
            <w:gridSpan w:val="3"/>
            <w:hideMark/>
          </w:tcPr>
          <w:p w:rsidR="00F02A2E" w:rsidRPr="00F02A2E" w:rsidRDefault="00F02A2E" w:rsidP="00F02A2E">
            <w:pPr>
              <w:spacing w:line="312" w:lineRule="auto"/>
              <w:ind w:firstLine="127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F02A2E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 </w:t>
            </w:r>
          </w:p>
          <w:p w:rsidR="00F02A2E" w:rsidRPr="00F02A2E" w:rsidRDefault="00F02A2E" w:rsidP="00F02A2E">
            <w:pPr>
              <w:spacing w:line="312" w:lineRule="auto"/>
              <w:ind w:firstLine="1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5010" w:type="dxa"/>
            <w:gridSpan w:val="2"/>
            <w:hideMark/>
          </w:tcPr>
          <w:p w:rsidR="00F02A2E" w:rsidRPr="00F02A2E" w:rsidRDefault="00F02A2E" w:rsidP="00F02A2E">
            <w:pPr>
              <w:tabs>
                <w:tab w:val="left" w:pos="480"/>
                <w:tab w:val="right" w:pos="4935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2A2E" w:rsidRPr="00F02A2E" w:rsidRDefault="00F02A2E" w:rsidP="00F02A2E">
            <w:pPr>
              <w:tabs>
                <w:tab w:val="left" w:pos="480"/>
                <w:tab w:val="right" w:pos="4935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</w:tc>
      </w:tr>
    </w:tbl>
    <w:p w:rsidR="00F02A2E" w:rsidRPr="00F02A2E" w:rsidRDefault="00F02A2E" w:rsidP="00F02A2E">
      <w:pPr>
        <w:spacing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4309"/>
      </w:tblGrid>
      <w:tr w:rsidR="00F02A2E" w:rsidRPr="00F02A2E" w:rsidTr="00CC70F1">
        <w:tc>
          <w:tcPr>
            <w:tcW w:w="4422" w:type="dxa"/>
            <w:vAlign w:val="center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организация:</w:t>
            </w:r>
          </w:p>
        </w:tc>
        <w:tc>
          <w:tcPr>
            <w:tcW w:w="340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Align w:val="center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Организация:</w:t>
            </w:r>
          </w:p>
        </w:tc>
      </w:tr>
      <w:tr w:rsidR="00F02A2E" w:rsidRPr="00F02A2E" w:rsidTr="00CC70F1">
        <w:tc>
          <w:tcPr>
            <w:tcW w:w="4422" w:type="dxa"/>
            <w:tcBorders>
              <w:bottom w:val="single" w:sz="4" w:space="0" w:color="auto"/>
            </w:tcBorders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частное учреждение высшего образования «Московский финансово-промышленный университет «Синергия»</w:t>
            </w:r>
          </w:p>
        </w:tc>
      </w:tr>
      <w:tr w:rsidR="00F02A2E" w:rsidRPr="00F02A2E" w:rsidTr="00CC70F1">
        <w:tc>
          <w:tcPr>
            <w:tcW w:w="4422" w:type="dxa"/>
            <w:tcBorders>
              <w:top w:val="single" w:sz="4" w:space="0" w:color="auto"/>
            </w:tcBorders>
            <w:vAlign w:val="bottom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340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  <w:vAlign w:val="bottom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</w:tc>
      </w:tr>
      <w:tr w:rsidR="00F02A2E" w:rsidRPr="00F02A2E" w:rsidTr="00CC70F1">
        <w:tc>
          <w:tcPr>
            <w:tcW w:w="4422" w:type="dxa"/>
          </w:tcPr>
          <w:p w:rsid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</w:t>
            </w:r>
          </w:p>
          <w:p w:rsidR="00704822" w:rsidRDefault="00704822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704822" w:rsidRPr="00F02A2E" w:rsidRDefault="00704822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40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 w:rsidR="00D23756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129090, г. Москва, </w:t>
            </w:r>
          </w:p>
          <w:p w:rsidR="00D23756" w:rsidRDefault="00D23756" w:rsidP="00D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F02A2E"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Мещанская,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2A2E"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9/14, стр. 1</w:t>
            </w:r>
            <w:r w:rsidRPr="00ED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2A2E" w:rsidRPr="00F02A2E" w:rsidRDefault="00D23756" w:rsidP="00D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ED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7729152149</w:t>
            </w:r>
          </w:p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A2E" w:rsidRPr="00F02A2E" w:rsidTr="00CC70F1">
        <w:tc>
          <w:tcPr>
            <w:tcW w:w="4422" w:type="dxa"/>
            <w:tcBorders>
              <w:bottom w:val="single" w:sz="4" w:space="0" w:color="auto"/>
            </w:tcBorders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F02A2E" w:rsidRPr="00F02A2E" w:rsidRDefault="00E4064F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образовательной </w:t>
            </w:r>
            <w:r w:rsidR="00F02A2E"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  <w:p w:rsidR="00F02A2E" w:rsidRPr="00F02A2E" w:rsidRDefault="00E4064F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F02A2E"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Верховская</w:t>
            </w:r>
            <w:proofErr w:type="spellEnd"/>
            <w:r w:rsidR="00F02A2E"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02A2E" w:rsidRPr="00F02A2E" w:rsidTr="00CC70F1">
        <w:tc>
          <w:tcPr>
            <w:tcW w:w="4422" w:type="dxa"/>
            <w:tcBorders>
              <w:top w:val="single" w:sz="4" w:space="0" w:color="auto"/>
            </w:tcBorders>
            <w:vAlign w:val="bottom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должности, фамилия, имя, отчество (при наличии)</w:t>
            </w:r>
          </w:p>
        </w:tc>
        <w:tc>
          <w:tcPr>
            <w:tcW w:w="340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  <w:vAlign w:val="bottom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должности, фамилия, имя, отчество (при наличии)</w:t>
            </w:r>
          </w:p>
        </w:tc>
      </w:tr>
      <w:tr w:rsidR="00F02A2E" w:rsidRPr="00F02A2E" w:rsidTr="00CC70F1">
        <w:tc>
          <w:tcPr>
            <w:tcW w:w="4422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A2E" w:rsidRPr="00F02A2E" w:rsidTr="00CC70F1">
        <w:tc>
          <w:tcPr>
            <w:tcW w:w="4422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340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 w:rsidR="00F02A2E" w:rsidRPr="00F02A2E" w:rsidRDefault="00F02A2E" w:rsidP="00F0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F02A2E" w:rsidRDefault="00F02A2E" w:rsidP="00F02A2E">
      <w:pPr>
        <w:widowControl w:val="0"/>
        <w:tabs>
          <w:tab w:val="left" w:pos="360"/>
          <w:tab w:val="left" w:pos="1134"/>
        </w:tabs>
        <w:autoSpaceDE w:val="0"/>
        <w:autoSpaceDN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217969" w:rsidRPr="00F02A2E" w:rsidRDefault="00217969" w:rsidP="00F02A2E">
      <w:pPr>
        <w:widowControl w:val="0"/>
        <w:tabs>
          <w:tab w:val="left" w:pos="360"/>
          <w:tab w:val="left" w:pos="1134"/>
        </w:tabs>
        <w:autoSpaceDE w:val="0"/>
        <w:autoSpaceDN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F02A2E" w:rsidRPr="00F02A2E" w:rsidRDefault="00F02A2E" w:rsidP="00F02A2E">
      <w:pPr>
        <w:keepNext/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 w:bidi="ru-RU"/>
        </w:rPr>
        <w:sectPr w:rsidR="00F02A2E" w:rsidRPr="00F02A2E" w:rsidSect="00217969">
          <w:headerReference w:type="default" r:id="rId7"/>
          <w:footerReference w:type="default" r:id="rId8"/>
          <w:pgSz w:w="11906" w:h="16838"/>
          <w:pgMar w:top="1134" w:right="851" w:bottom="1134" w:left="1134" w:header="709" w:footer="403" w:gutter="0"/>
          <w:cols w:space="708"/>
          <w:titlePg/>
          <w:docGrid w:linePitch="360"/>
        </w:sectPr>
      </w:pPr>
    </w:p>
    <w:p w:rsidR="005C27D4" w:rsidRPr="00D23756" w:rsidRDefault="005C27D4">
      <w:pPr>
        <w:rPr>
          <w:sz w:val="40"/>
          <w:szCs w:val="40"/>
        </w:rPr>
      </w:pPr>
    </w:p>
    <w:sectPr w:rsidR="005C27D4" w:rsidRPr="00D2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2A3" w:rsidRDefault="003732A3">
      <w:pPr>
        <w:spacing w:after="0" w:line="240" w:lineRule="auto"/>
      </w:pPr>
      <w:r>
        <w:separator/>
      </w:r>
    </w:p>
  </w:endnote>
  <w:endnote w:type="continuationSeparator" w:id="0">
    <w:p w:rsidR="003732A3" w:rsidRDefault="0037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37735"/>
      <w:docPartObj>
        <w:docPartGallery w:val="Page Numbers (Bottom of Page)"/>
        <w:docPartUnique/>
      </w:docPartObj>
    </w:sdtPr>
    <w:sdtEndPr/>
    <w:sdtContent>
      <w:p w:rsidR="00B06094" w:rsidRDefault="00F02A2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969">
          <w:rPr>
            <w:noProof/>
          </w:rPr>
          <w:t>7</w:t>
        </w:r>
        <w:r>
          <w:fldChar w:fldCharType="end"/>
        </w:r>
      </w:p>
    </w:sdtContent>
  </w:sdt>
  <w:p w:rsidR="00B06094" w:rsidRDefault="003732A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2A3" w:rsidRDefault="003732A3">
      <w:pPr>
        <w:spacing w:after="0" w:line="240" w:lineRule="auto"/>
      </w:pPr>
      <w:r>
        <w:separator/>
      </w:r>
    </w:p>
  </w:footnote>
  <w:footnote w:type="continuationSeparator" w:id="0">
    <w:p w:rsidR="003732A3" w:rsidRDefault="0037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94" w:rsidRDefault="003732A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2E"/>
    <w:rsid w:val="001C3023"/>
    <w:rsid w:val="001C7329"/>
    <w:rsid w:val="00217969"/>
    <w:rsid w:val="0035214E"/>
    <w:rsid w:val="003732A3"/>
    <w:rsid w:val="0040214D"/>
    <w:rsid w:val="0044684E"/>
    <w:rsid w:val="004841B2"/>
    <w:rsid w:val="004E0673"/>
    <w:rsid w:val="005C27D4"/>
    <w:rsid w:val="00704822"/>
    <w:rsid w:val="00BE2031"/>
    <w:rsid w:val="00D23756"/>
    <w:rsid w:val="00E4064F"/>
    <w:rsid w:val="00F02A2E"/>
    <w:rsid w:val="00F6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1119"/>
  <w15:chartTrackingRefBased/>
  <w15:docId w15:val="{34E9885C-66B1-4DB3-8D2C-D6E45ED6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2A2E"/>
  </w:style>
  <w:style w:type="paragraph" w:styleId="a5">
    <w:name w:val="footer"/>
    <w:basedOn w:val="a"/>
    <w:link w:val="a6"/>
    <w:uiPriority w:val="99"/>
    <w:semiHidden/>
    <w:unhideWhenUsed/>
    <w:rsid w:val="00F0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7E323-1202-4032-8B9A-2F2884A8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Синькевич Елена Викторовна</dc:creator>
  <cp:keywords/>
  <dc:description/>
  <cp:lastModifiedBy>Федотова Ирина Ивановна</cp:lastModifiedBy>
  <cp:revision>3</cp:revision>
  <dcterms:created xsi:type="dcterms:W3CDTF">2021-06-24T12:30:00Z</dcterms:created>
  <dcterms:modified xsi:type="dcterms:W3CDTF">2021-06-24T12:37:00Z</dcterms:modified>
</cp:coreProperties>
</file>